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24" w:rsidRPr="0052118C" w:rsidRDefault="00F42C24" w:rsidP="007901B1">
      <w:pPr>
        <w:tabs>
          <w:tab w:val="left" w:pos="360"/>
        </w:tabs>
        <w:spacing w:after="0" w:line="240" w:lineRule="auto"/>
        <w:ind w:left="360"/>
        <w:rPr>
          <w:sz w:val="24"/>
          <w:szCs w:val="24"/>
        </w:rPr>
      </w:pPr>
      <w:r w:rsidRPr="009B4FEB">
        <w:rPr>
          <w:i/>
          <w:sz w:val="40"/>
        </w:rPr>
        <w:t>To Kill a Mockingbird</w:t>
      </w:r>
      <w:r>
        <w:rPr>
          <w:sz w:val="24"/>
        </w:rPr>
        <w:t xml:space="preserve">                                                             </w:t>
      </w:r>
      <w:r w:rsidR="002334C1">
        <w:rPr>
          <w:sz w:val="24"/>
        </w:rPr>
        <w:t xml:space="preserve"> </w:t>
      </w:r>
      <w:r w:rsidR="00CD7E6A">
        <w:rPr>
          <w:sz w:val="24"/>
          <w:szCs w:val="24"/>
        </w:rPr>
        <w:t>***Due on Monday</w:t>
      </w:r>
      <w:r w:rsidR="00D50A4C">
        <w:rPr>
          <w:sz w:val="24"/>
          <w:szCs w:val="24"/>
        </w:rPr>
        <w:t>, November 5</w:t>
      </w:r>
      <w:r w:rsidRPr="0052118C">
        <w:rPr>
          <w:sz w:val="24"/>
          <w:szCs w:val="24"/>
        </w:rPr>
        <w:t>***</w:t>
      </w:r>
    </w:p>
    <w:p w:rsidR="00F42C24" w:rsidRPr="0052118C" w:rsidRDefault="00F42C24" w:rsidP="007901B1">
      <w:pPr>
        <w:tabs>
          <w:tab w:val="left" w:pos="360"/>
        </w:tabs>
        <w:spacing w:after="0" w:line="240" w:lineRule="auto"/>
        <w:ind w:left="360"/>
        <w:rPr>
          <w:sz w:val="24"/>
          <w:szCs w:val="24"/>
        </w:rPr>
      </w:pPr>
      <w:r w:rsidRPr="0052118C">
        <w:rPr>
          <w:sz w:val="24"/>
          <w:szCs w:val="24"/>
        </w:rPr>
        <w:t xml:space="preserve">                </w:t>
      </w:r>
    </w:p>
    <w:p w:rsidR="00F42C24" w:rsidRPr="0052118C" w:rsidRDefault="00F42C24" w:rsidP="007901B1">
      <w:pPr>
        <w:tabs>
          <w:tab w:val="left" w:pos="360"/>
        </w:tabs>
        <w:spacing w:after="0" w:line="240" w:lineRule="auto"/>
        <w:ind w:left="360"/>
        <w:rPr>
          <w:sz w:val="24"/>
          <w:szCs w:val="24"/>
        </w:rPr>
      </w:pPr>
      <w:r w:rsidRPr="0052118C">
        <w:rPr>
          <w:sz w:val="24"/>
          <w:szCs w:val="24"/>
        </w:rPr>
        <w:t>Read</w:t>
      </w:r>
      <w:r w:rsidR="00B076F5">
        <w:rPr>
          <w:sz w:val="24"/>
          <w:szCs w:val="24"/>
        </w:rPr>
        <w:t>ing Log 11</w:t>
      </w:r>
    </w:p>
    <w:p w:rsidR="00F42C24" w:rsidRPr="0052118C" w:rsidRDefault="00F42C24" w:rsidP="007901B1">
      <w:pPr>
        <w:tabs>
          <w:tab w:val="left" w:pos="360"/>
        </w:tabs>
        <w:spacing w:after="0" w:line="240" w:lineRule="auto"/>
        <w:ind w:left="360"/>
        <w:rPr>
          <w:sz w:val="24"/>
          <w:szCs w:val="24"/>
        </w:rPr>
      </w:pPr>
      <w:r w:rsidRPr="0052118C">
        <w:rPr>
          <w:sz w:val="24"/>
          <w:szCs w:val="24"/>
        </w:rPr>
        <w:t>Chapter</w:t>
      </w:r>
      <w:r w:rsidR="00D50A4C">
        <w:rPr>
          <w:sz w:val="24"/>
          <w:szCs w:val="24"/>
        </w:rPr>
        <w:t>s 23-24: Pages 217-237</w:t>
      </w:r>
    </w:p>
    <w:p w:rsidR="00F42C24" w:rsidRPr="0052118C" w:rsidRDefault="00F42C24" w:rsidP="007901B1">
      <w:pPr>
        <w:tabs>
          <w:tab w:val="left" w:pos="360"/>
        </w:tabs>
        <w:spacing w:after="0" w:line="240" w:lineRule="auto"/>
        <w:ind w:left="360"/>
        <w:rPr>
          <w:sz w:val="24"/>
          <w:szCs w:val="24"/>
        </w:rPr>
      </w:pPr>
    </w:p>
    <w:p w:rsidR="00271FBB" w:rsidRPr="00FA16F3" w:rsidRDefault="00F42C24" w:rsidP="007901B1">
      <w:pPr>
        <w:tabs>
          <w:tab w:val="left" w:pos="360"/>
        </w:tabs>
        <w:spacing w:after="0" w:line="240" w:lineRule="auto"/>
        <w:ind w:left="360"/>
        <w:rPr>
          <w:b/>
          <w:sz w:val="24"/>
          <w:szCs w:val="24"/>
        </w:rPr>
      </w:pPr>
      <w:proofErr w:type="gramStart"/>
      <w:r>
        <w:rPr>
          <w:b/>
          <w:sz w:val="24"/>
          <w:szCs w:val="24"/>
        </w:rPr>
        <w:t>Before Reading…</w:t>
      </w:r>
      <w:proofErr w:type="gramEnd"/>
    </w:p>
    <w:p w:rsidR="00FA16F3" w:rsidRDefault="00FA16F3" w:rsidP="007901B1">
      <w:pPr>
        <w:tabs>
          <w:tab w:val="left" w:pos="360"/>
        </w:tabs>
        <w:spacing w:after="0" w:line="240" w:lineRule="auto"/>
        <w:ind w:left="360"/>
        <w:rPr>
          <w:i/>
          <w:sz w:val="24"/>
          <w:szCs w:val="24"/>
          <w:u w:val="single"/>
        </w:rPr>
      </w:pPr>
    </w:p>
    <w:p w:rsidR="00F42C24" w:rsidRDefault="00F42C24" w:rsidP="007901B1">
      <w:pPr>
        <w:tabs>
          <w:tab w:val="left" w:pos="360"/>
        </w:tabs>
        <w:spacing w:after="0" w:line="240" w:lineRule="auto"/>
        <w:ind w:left="360"/>
        <w:rPr>
          <w:sz w:val="24"/>
          <w:szCs w:val="24"/>
        </w:rPr>
      </w:pPr>
      <w:r w:rsidRPr="0052118C">
        <w:rPr>
          <w:i/>
          <w:sz w:val="24"/>
          <w:szCs w:val="24"/>
          <w:u w:val="single"/>
        </w:rPr>
        <w:t>Vocab</w:t>
      </w:r>
      <w:r w:rsidRPr="0052118C">
        <w:rPr>
          <w:sz w:val="24"/>
          <w:szCs w:val="24"/>
        </w:rPr>
        <w:t xml:space="preserve">: Find the words below in a dictionary and write their definitions down. </w:t>
      </w:r>
    </w:p>
    <w:p w:rsidR="00F42C24" w:rsidRPr="0052118C" w:rsidRDefault="00F42C24" w:rsidP="007901B1">
      <w:pPr>
        <w:tabs>
          <w:tab w:val="left" w:pos="360"/>
        </w:tabs>
        <w:spacing w:after="0" w:line="240" w:lineRule="auto"/>
        <w:ind w:left="360"/>
        <w:rPr>
          <w:sz w:val="24"/>
          <w:szCs w:val="24"/>
        </w:rPr>
      </w:pPr>
    </w:p>
    <w:p w:rsidR="00EB6AC3" w:rsidRDefault="00EB6AC3" w:rsidP="00EB6AC3">
      <w:pPr>
        <w:pStyle w:val="ListParagraph"/>
        <w:numPr>
          <w:ilvl w:val="0"/>
          <w:numId w:val="1"/>
        </w:numPr>
        <w:tabs>
          <w:tab w:val="left" w:pos="720"/>
        </w:tabs>
        <w:spacing w:after="0" w:line="240" w:lineRule="auto"/>
        <w:rPr>
          <w:sz w:val="24"/>
          <w:szCs w:val="24"/>
        </w:rPr>
      </w:pPr>
      <w:r>
        <w:rPr>
          <w:sz w:val="24"/>
          <w:szCs w:val="24"/>
        </w:rPr>
        <w:t>furtive (pg. 218): “something furtive”</w:t>
      </w:r>
    </w:p>
    <w:p w:rsidR="00EB6AC3" w:rsidRDefault="00EB6AC3" w:rsidP="00EB6AC3">
      <w:pPr>
        <w:pStyle w:val="ListParagraph"/>
        <w:numPr>
          <w:ilvl w:val="0"/>
          <w:numId w:val="1"/>
        </w:numPr>
        <w:tabs>
          <w:tab w:val="left" w:pos="720"/>
        </w:tabs>
        <w:spacing w:after="0" w:line="240" w:lineRule="auto"/>
        <w:rPr>
          <w:sz w:val="24"/>
          <w:szCs w:val="24"/>
        </w:rPr>
      </w:pPr>
      <w:r>
        <w:rPr>
          <w:sz w:val="24"/>
          <w:szCs w:val="24"/>
        </w:rPr>
        <w:t>squalid (pg. 228): “squalid lives”</w:t>
      </w:r>
    </w:p>
    <w:p w:rsidR="00EB6AC3" w:rsidRDefault="00EB6AC3" w:rsidP="00EB6AC3">
      <w:pPr>
        <w:pStyle w:val="ListParagraph"/>
        <w:numPr>
          <w:ilvl w:val="0"/>
          <w:numId w:val="1"/>
        </w:numPr>
        <w:tabs>
          <w:tab w:val="left" w:pos="720"/>
        </w:tabs>
        <w:spacing w:after="0" w:line="240" w:lineRule="auto"/>
        <w:rPr>
          <w:sz w:val="24"/>
          <w:szCs w:val="24"/>
        </w:rPr>
      </w:pPr>
      <w:proofErr w:type="spellStart"/>
      <w:r>
        <w:rPr>
          <w:sz w:val="24"/>
          <w:szCs w:val="24"/>
        </w:rPr>
        <w:t>Mrunas</w:t>
      </w:r>
      <w:proofErr w:type="spellEnd"/>
      <w:r>
        <w:rPr>
          <w:sz w:val="24"/>
          <w:szCs w:val="24"/>
        </w:rPr>
        <w:t xml:space="preserve"> (pg. 228): “lives of the </w:t>
      </w:r>
      <w:proofErr w:type="spellStart"/>
      <w:r>
        <w:rPr>
          <w:sz w:val="24"/>
          <w:szCs w:val="24"/>
        </w:rPr>
        <w:t>Mrunas</w:t>
      </w:r>
      <w:proofErr w:type="spellEnd"/>
      <w:r>
        <w:rPr>
          <w:sz w:val="24"/>
          <w:szCs w:val="24"/>
        </w:rPr>
        <w:t>”</w:t>
      </w:r>
    </w:p>
    <w:p w:rsidR="00EB6AC3" w:rsidRDefault="00EB6AC3" w:rsidP="00EB6AC3">
      <w:pPr>
        <w:pStyle w:val="ListParagraph"/>
        <w:numPr>
          <w:ilvl w:val="0"/>
          <w:numId w:val="1"/>
        </w:numPr>
        <w:tabs>
          <w:tab w:val="left" w:pos="720"/>
        </w:tabs>
        <w:spacing w:after="0" w:line="240" w:lineRule="auto"/>
        <w:rPr>
          <w:sz w:val="24"/>
          <w:szCs w:val="24"/>
        </w:rPr>
      </w:pPr>
      <w:r>
        <w:rPr>
          <w:sz w:val="24"/>
          <w:szCs w:val="24"/>
        </w:rPr>
        <w:t>sibilant (pg. 232): “a soft sibilant sound”</w:t>
      </w:r>
    </w:p>
    <w:p w:rsidR="00F42C24" w:rsidRPr="00EB6AC3" w:rsidRDefault="00EB6AC3" w:rsidP="00EB6AC3">
      <w:pPr>
        <w:pStyle w:val="ListParagraph"/>
        <w:numPr>
          <w:ilvl w:val="0"/>
          <w:numId w:val="1"/>
        </w:numPr>
        <w:tabs>
          <w:tab w:val="left" w:pos="720"/>
        </w:tabs>
        <w:spacing w:after="0" w:line="240" w:lineRule="auto"/>
        <w:rPr>
          <w:sz w:val="24"/>
          <w:szCs w:val="24"/>
        </w:rPr>
      </w:pPr>
      <w:r>
        <w:rPr>
          <w:sz w:val="24"/>
          <w:szCs w:val="24"/>
        </w:rPr>
        <w:t>bovine (pg. 232): “bovine sounds of the ladies”</w:t>
      </w:r>
      <w:r w:rsidRPr="00EB6AC3">
        <w:rPr>
          <w:sz w:val="24"/>
          <w:szCs w:val="24"/>
        </w:rPr>
        <w:t xml:space="preserve"> </w:t>
      </w:r>
      <w:r w:rsidR="00DE4476" w:rsidRPr="00EB6AC3">
        <w:rPr>
          <w:sz w:val="24"/>
          <w:szCs w:val="24"/>
        </w:rPr>
        <w:t xml:space="preserve"> </w:t>
      </w:r>
    </w:p>
    <w:p w:rsidR="00EB6AC3" w:rsidRPr="00DE4476" w:rsidRDefault="00EB6AC3" w:rsidP="00EB6AC3">
      <w:pPr>
        <w:pStyle w:val="ListParagraph"/>
        <w:tabs>
          <w:tab w:val="left" w:pos="720"/>
        </w:tabs>
        <w:spacing w:after="0" w:line="240" w:lineRule="auto"/>
        <w:rPr>
          <w:sz w:val="24"/>
          <w:szCs w:val="24"/>
        </w:rPr>
      </w:pPr>
    </w:p>
    <w:p w:rsidR="00F42C24" w:rsidRDefault="00F42C24" w:rsidP="007901B1">
      <w:pPr>
        <w:tabs>
          <w:tab w:val="left" w:pos="720"/>
        </w:tabs>
        <w:spacing w:after="0" w:line="240" w:lineRule="auto"/>
        <w:ind w:left="360"/>
        <w:rPr>
          <w:sz w:val="24"/>
          <w:szCs w:val="24"/>
        </w:rPr>
      </w:pPr>
      <w:r w:rsidRPr="00282755">
        <w:rPr>
          <w:i/>
          <w:sz w:val="24"/>
          <w:szCs w:val="24"/>
          <w:u w:val="single"/>
        </w:rPr>
        <w:t>Review</w:t>
      </w:r>
      <w:r>
        <w:rPr>
          <w:sz w:val="24"/>
          <w:szCs w:val="24"/>
        </w:rPr>
        <w:t xml:space="preserve">: Write 2-3 sentences for the question below. </w:t>
      </w:r>
    </w:p>
    <w:p w:rsidR="00097318" w:rsidRDefault="00097318" w:rsidP="007901B1">
      <w:pPr>
        <w:tabs>
          <w:tab w:val="left" w:pos="720"/>
        </w:tabs>
        <w:spacing w:after="0" w:line="240" w:lineRule="auto"/>
        <w:ind w:left="360"/>
        <w:rPr>
          <w:sz w:val="24"/>
          <w:szCs w:val="24"/>
        </w:rPr>
      </w:pPr>
    </w:p>
    <w:p w:rsidR="00F42C24" w:rsidRPr="00097318" w:rsidRDefault="00EB6AC3" w:rsidP="007901B1">
      <w:pPr>
        <w:pStyle w:val="ListParagraph"/>
        <w:numPr>
          <w:ilvl w:val="0"/>
          <w:numId w:val="1"/>
        </w:numPr>
        <w:tabs>
          <w:tab w:val="left" w:pos="720"/>
        </w:tabs>
        <w:spacing w:after="0" w:line="240" w:lineRule="auto"/>
        <w:rPr>
          <w:sz w:val="24"/>
          <w:szCs w:val="24"/>
        </w:rPr>
      </w:pPr>
      <w:r>
        <w:rPr>
          <w:sz w:val="24"/>
          <w:szCs w:val="24"/>
        </w:rPr>
        <w:t>At the end of</w:t>
      </w:r>
      <w:r w:rsidR="00097318">
        <w:rPr>
          <w:sz w:val="24"/>
          <w:szCs w:val="24"/>
        </w:rPr>
        <w:t xml:space="preserve"> Chapter</w:t>
      </w:r>
      <w:r>
        <w:rPr>
          <w:sz w:val="24"/>
          <w:szCs w:val="24"/>
        </w:rPr>
        <w:t xml:space="preserve"> 22, Bob </w:t>
      </w:r>
      <w:proofErr w:type="spellStart"/>
      <w:r>
        <w:rPr>
          <w:sz w:val="24"/>
          <w:szCs w:val="24"/>
        </w:rPr>
        <w:t>Ewell</w:t>
      </w:r>
      <w:proofErr w:type="spellEnd"/>
      <w:r>
        <w:rPr>
          <w:sz w:val="24"/>
          <w:szCs w:val="24"/>
        </w:rPr>
        <w:t xml:space="preserve"> and Atticus have an interaction on the street. What does Bob say and do to Atticus? How does Atticus respond?</w:t>
      </w:r>
    </w:p>
    <w:p w:rsidR="00F42C24" w:rsidRPr="00282755" w:rsidRDefault="00F42C24" w:rsidP="007901B1">
      <w:pPr>
        <w:tabs>
          <w:tab w:val="left" w:pos="720"/>
        </w:tabs>
        <w:spacing w:after="0" w:line="240" w:lineRule="auto"/>
        <w:rPr>
          <w:sz w:val="24"/>
          <w:szCs w:val="24"/>
        </w:rPr>
      </w:pPr>
    </w:p>
    <w:p w:rsidR="00271FBB" w:rsidRDefault="00F42C24" w:rsidP="007901B1">
      <w:pPr>
        <w:tabs>
          <w:tab w:val="left" w:pos="360"/>
        </w:tabs>
        <w:spacing w:after="0" w:line="240" w:lineRule="auto"/>
        <w:ind w:left="360"/>
        <w:rPr>
          <w:b/>
          <w:sz w:val="24"/>
          <w:szCs w:val="24"/>
        </w:rPr>
      </w:pPr>
      <w:proofErr w:type="gramStart"/>
      <w:r w:rsidRPr="0052118C">
        <w:rPr>
          <w:b/>
          <w:sz w:val="24"/>
          <w:szCs w:val="24"/>
        </w:rPr>
        <w:t>After Reading…</w:t>
      </w:r>
      <w:proofErr w:type="gramEnd"/>
    </w:p>
    <w:p w:rsidR="00EB6AC3" w:rsidRPr="00EB6AC3" w:rsidRDefault="00EB6AC3" w:rsidP="00EB6AC3">
      <w:pPr>
        <w:tabs>
          <w:tab w:val="left" w:pos="360"/>
        </w:tabs>
        <w:spacing w:after="0" w:line="240" w:lineRule="auto"/>
        <w:rPr>
          <w:sz w:val="24"/>
          <w:szCs w:val="24"/>
        </w:rPr>
      </w:pPr>
    </w:p>
    <w:p w:rsidR="00F42C24" w:rsidRDefault="00F42C24" w:rsidP="007901B1">
      <w:pPr>
        <w:tabs>
          <w:tab w:val="left" w:pos="360"/>
        </w:tabs>
        <w:spacing w:after="0" w:line="240" w:lineRule="auto"/>
        <w:ind w:left="360"/>
        <w:rPr>
          <w:sz w:val="24"/>
          <w:szCs w:val="24"/>
        </w:rPr>
      </w:pPr>
      <w:r w:rsidRPr="0052118C">
        <w:rPr>
          <w:i/>
          <w:sz w:val="24"/>
          <w:szCs w:val="24"/>
          <w:u w:val="single"/>
        </w:rPr>
        <w:t>Author’s Thoughts</w:t>
      </w:r>
      <w:r w:rsidRPr="0052118C">
        <w:rPr>
          <w:sz w:val="24"/>
          <w:szCs w:val="24"/>
        </w:rPr>
        <w:t xml:space="preserve">: </w:t>
      </w:r>
      <w:r>
        <w:rPr>
          <w:sz w:val="24"/>
          <w:szCs w:val="24"/>
        </w:rPr>
        <w:t>Explain what the following</w:t>
      </w:r>
      <w:r w:rsidRPr="0052118C">
        <w:rPr>
          <w:sz w:val="24"/>
          <w:szCs w:val="24"/>
        </w:rPr>
        <w:t xml:space="preserve"> quotes mean and why the author included them.</w:t>
      </w:r>
    </w:p>
    <w:p w:rsidR="00FA16F3" w:rsidRDefault="00FA16F3" w:rsidP="007901B1">
      <w:pPr>
        <w:tabs>
          <w:tab w:val="left" w:pos="360"/>
        </w:tabs>
        <w:spacing w:after="0" w:line="240" w:lineRule="auto"/>
        <w:ind w:left="360"/>
        <w:rPr>
          <w:sz w:val="24"/>
          <w:szCs w:val="24"/>
        </w:rPr>
      </w:pPr>
    </w:p>
    <w:p w:rsidR="00726811" w:rsidRDefault="00726811" w:rsidP="00EB6AC3">
      <w:pPr>
        <w:pStyle w:val="ListParagraph"/>
        <w:numPr>
          <w:ilvl w:val="0"/>
          <w:numId w:val="1"/>
        </w:numPr>
        <w:tabs>
          <w:tab w:val="left" w:pos="360"/>
        </w:tabs>
        <w:spacing w:after="0" w:line="240" w:lineRule="auto"/>
        <w:rPr>
          <w:sz w:val="24"/>
          <w:szCs w:val="24"/>
        </w:rPr>
      </w:pPr>
      <w:r>
        <w:rPr>
          <w:sz w:val="24"/>
          <w:szCs w:val="24"/>
        </w:rPr>
        <w:t>“That was the one thing that made me think, well, this may be a shadow of a beginning. That jury took a few hours. An inevitable verdict, maybe, but usually it takes ‘</w:t>
      </w:r>
      <w:proofErr w:type="spellStart"/>
      <w:r>
        <w:rPr>
          <w:sz w:val="24"/>
          <w:szCs w:val="24"/>
        </w:rPr>
        <w:t>em</w:t>
      </w:r>
      <w:proofErr w:type="spellEnd"/>
      <w:r>
        <w:rPr>
          <w:sz w:val="24"/>
          <w:szCs w:val="24"/>
        </w:rPr>
        <w:t xml:space="preserve"> just a few minutes” (pg. 222).</w:t>
      </w:r>
    </w:p>
    <w:p w:rsidR="00726811" w:rsidRDefault="00726811" w:rsidP="00726811">
      <w:pPr>
        <w:pStyle w:val="ListParagraph"/>
        <w:tabs>
          <w:tab w:val="left" w:pos="360"/>
        </w:tabs>
        <w:spacing w:after="0" w:line="240" w:lineRule="auto"/>
        <w:rPr>
          <w:sz w:val="24"/>
          <w:szCs w:val="24"/>
        </w:rPr>
      </w:pPr>
    </w:p>
    <w:p w:rsidR="00726811" w:rsidRDefault="00726811" w:rsidP="00EB6AC3">
      <w:pPr>
        <w:pStyle w:val="ListParagraph"/>
        <w:numPr>
          <w:ilvl w:val="0"/>
          <w:numId w:val="1"/>
        </w:numPr>
        <w:tabs>
          <w:tab w:val="left" w:pos="360"/>
        </w:tabs>
        <w:spacing w:after="0" w:line="240" w:lineRule="auto"/>
        <w:rPr>
          <w:sz w:val="24"/>
          <w:szCs w:val="24"/>
        </w:rPr>
      </w:pPr>
      <w:r>
        <w:rPr>
          <w:sz w:val="24"/>
          <w:szCs w:val="24"/>
        </w:rPr>
        <w:t>“</w:t>
      </w:r>
      <w:proofErr w:type="gramStart"/>
      <w:r>
        <w:rPr>
          <w:sz w:val="24"/>
          <w:szCs w:val="24"/>
        </w:rPr>
        <w:t>There’s</w:t>
      </w:r>
      <w:proofErr w:type="gramEnd"/>
      <w:r>
        <w:rPr>
          <w:sz w:val="24"/>
          <w:szCs w:val="24"/>
        </w:rPr>
        <w:t xml:space="preserve"> four kinds of folks in the world. There’s the ordinary kind like us and the neighbors, there’s the kind like the </w:t>
      </w:r>
      <w:proofErr w:type="spellStart"/>
      <w:r>
        <w:rPr>
          <w:sz w:val="24"/>
          <w:szCs w:val="24"/>
        </w:rPr>
        <w:t>Cunninghams</w:t>
      </w:r>
      <w:proofErr w:type="spellEnd"/>
      <w:r>
        <w:rPr>
          <w:sz w:val="24"/>
          <w:szCs w:val="24"/>
        </w:rPr>
        <w:t xml:space="preserve"> out in the woods, the kind like the </w:t>
      </w:r>
      <w:proofErr w:type="spellStart"/>
      <w:r>
        <w:rPr>
          <w:sz w:val="24"/>
          <w:szCs w:val="24"/>
        </w:rPr>
        <w:t>Ewells</w:t>
      </w:r>
      <w:proofErr w:type="spellEnd"/>
      <w:r>
        <w:rPr>
          <w:sz w:val="24"/>
          <w:szCs w:val="24"/>
        </w:rPr>
        <w:t xml:space="preserve"> down at the dump, and the Negroes” (pg. 226).</w:t>
      </w:r>
    </w:p>
    <w:p w:rsidR="00726811" w:rsidRDefault="00726811" w:rsidP="00726811">
      <w:pPr>
        <w:pStyle w:val="ListParagraph"/>
        <w:tabs>
          <w:tab w:val="left" w:pos="360"/>
        </w:tabs>
        <w:spacing w:after="0" w:line="240" w:lineRule="auto"/>
        <w:rPr>
          <w:sz w:val="24"/>
          <w:szCs w:val="24"/>
        </w:rPr>
      </w:pPr>
    </w:p>
    <w:p w:rsidR="00726811" w:rsidRDefault="00726811" w:rsidP="00EB6AC3">
      <w:pPr>
        <w:pStyle w:val="ListParagraph"/>
        <w:numPr>
          <w:ilvl w:val="0"/>
          <w:numId w:val="1"/>
        </w:numPr>
        <w:tabs>
          <w:tab w:val="left" w:pos="360"/>
        </w:tabs>
        <w:spacing w:after="0" w:line="240" w:lineRule="auto"/>
        <w:rPr>
          <w:sz w:val="24"/>
          <w:szCs w:val="24"/>
        </w:rPr>
      </w:pPr>
      <w:r>
        <w:rPr>
          <w:sz w:val="24"/>
          <w:szCs w:val="24"/>
        </w:rPr>
        <w:t>“… I tell you there are some good but misguided people in this town. Good, but misguided. Folks in this town who think they’re doing right, I mean. Now far be it from me to say who, but some of ‘</w:t>
      </w:r>
      <w:proofErr w:type="spellStart"/>
      <w:r>
        <w:rPr>
          <w:sz w:val="24"/>
          <w:szCs w:val="24"/>
        </w:rPr>
        <w:t>em</w:t>
      </w:r>
      <w:proofErr w:type="spellEnd"/>
      <w:r>
        <w:rPr>
          <w:sz w:val="24"/>
          <w:szCs w:val="24"/>
        </w:rPr>
        <w:t xml:space="preserve"> in this town thought they were doing the right thing a while back, but all they did was stir ‘</w:t>
      </w:r>
      <w:proofErr w:type="spellStart"/>
      <w:r>
        <w:rPr>
          <w:sz w:val="24"/>
          <w:szCs w:val="24"/>
        </w:rPr>
        <w:t>em</w:t>
      </w:r>
      <w:proofErr w:type="spellEnd"/>
      <w:r>
        <w:rPr>
          <w:sz w:val="24"/>
          <w:szCs w:val="24"/>
        </w:rPr>
        <w:t xml:space="preserve"> up. That’s all they did…” (pgs. 232-233).</w:t>
      </w:r>
    </w:p>
    <w:p w:rsidR="00EB6AC3" w:rsidRDefault="00726811" w:rsidP="00726811">
      <w:pPr>
        <w:pStyle w:val="ListParagraph"/>
        <w:tabs>
          <w:tab w:val="left" w:pos="360"/>
        </w:tabs>
        <w:spacing w:after="0" w:line="240" w:lineRule="auto"/>
        <w:rPr>
          <w:sz w:val="24"/>
          <w:szCs w:val="24"/>
        </w:rPr>
      </w:pPr>
      <w:r>
        <w:rPr>
          <w:sz w:val="24"/>
          <w:szCs w:val="24"/>
        </w:rPr>
        <w:t xml:space="preserve">  </w:t>
      </w:r>
    </w:p>
    <w:p w:rsidR="00726811" w:rsidRDefault="00DE4476" w:rsidP="009D19BB">
      <w:pPr>
        <w:pStyle w:val="ListParagraph"/>
        <w:numPr>
          <w:ilvl w:val="0"/>
          <w:numId w:val="1"/>
        </w:numPr>
        <w:tabs>
          <w:tab w:val="left" w:pos="360"/>
        </w:tabs>
        <w:spacing w:after="0" w:line="240" w:lineRule="auto"/>
        <w:rPr>
          <w:sz w:val="24"/>
          <w:szCs w:val="24"/>
        </w:rPr>
      </w:pPr>
      <w:r>
        <w:rPr>
          <w:sz w:val="24"/>
          <w:szCs w:val="24"/>
        </w:rPr>
        <w:t>“</w:t>
      </w:r>
      <w:r w:rsidR="00EB6AC3">
        <w:rPr>
          <w:sz w:val="24"/>
          <w:szCs w:val="24"/>
        </w:rPr>
        <w:t>… Oh yes, the guards called him to stop. They fired a few shots in the air, then to kill. They got him just as he went over the fence. They said if he’d had two good arms he’d have made it, he was moving that fast. Seventeen bullet holes in him. They didn’t have to shoot him that much…” (pg. 235).</w:t>
      </w:r>
    </w:p>
    <w:p w:rsidR="009D19BB" w:rsidRPr="009D19BB" w:rsidRDefault="009D19BB" w:rsidP="009D19BB">
      <w:pPr>
        <w:tabs>
          <w:tab w:val="left" w:pos="360"/>
        </w:tabs>
        <w:spacing w:after="0" w:line="240" w:lineRule="auto"/>
        <w:rPr>
          <w:sz w:val="24"/>
          <w:szCs w:val="24"/>
        </w:rPr>
      </w:pPr>
      <w:bookmarkStart w:id="0" w:name="_GoBack"/>
      <w:bookmarkEnd w:id="0"/>
    </w:p>
    <w:p w:rsidR="00726811" w:rsidRDefault="00726811" w:rsidP="00726811">
      <w:pPr>
        <w:tabs>
          <w:tab w:val="left" w:pos="360"/>
        </w:tabs>
        <w:spacing w:after="0" w:line="240" w:lineRule="auto"/>
        <w:ind w:left="360"/>
        <w:rPr>
          <w:sz w:val="24"/>
          <w:szCs w:val="24"/>
        </w:rPr>
      </w:pPr>
      <w:r>
        <w:rPr>
          <w:i/>
          <w:sz w:val="24"/>
          <w:szCs w:val="24"/>
          <w:u w:val="single"/>
        </w:rPr>
        <w:t>Reflection</w:t>
      </w:r>
      <w:r>
        <w:rPr>
          <w:sz w:val="24"/>
          <w:szCs w:val="24"/>
        </w:rPr>
        <w:t>: Write 2-3 sentences to give your opinion on the questions below.</w:t>
      </w:r>
    </w:p>
    <w:p w:rsidR="00726811" w:rsidRDefault="00726811" w:rsidP="00726811">
      <w:pPr>
        <w:tabs>
          <w:tab w:val="left" w:pos="360"/>
        </w:tabs>
        <w:spacing w:after="0" w:line="240" w:lineRule="auto"/>
        <w:ind w:left="360"/>
        <w:rPr>
          <w:sz w:val="24"/>
          <w:szCs w:val="24"/>
        </w:rPr>
      </w:pPr>
    </w:p>
    <w:p w:rsidR="00726811" w:rsidRDefault="00726811" w:rsidP="00726811">
      <w:pPr>
        <w:pStyle w:val="ListParagraph"/>
        <w:numPr>
          <w:ilvl w:val="0"/>
          <w:numId w:val="1"/>
        </w:numPr>
        <w:tabs>
          <w:tab w:val="left" w:pos="360"/>
        </w:tabs>
        <w:spacing w:after="0" w:line="240" w:lineRule="auto"/>
        <w:rPr>
          <w:sz w:val="24"/>
          <w:szCs w:val="24"/>
        </w:rPr>
      </w:pPr>
      <w:r>
        <w:rPr>
          <w:sz w:val="24"/>
          <w:szCs w:val="24"/>
        </w:rPr>
        <w:t>How did the women at the tea party make you feel? They preach that Christians should love their neighbors, but are quick to judge and reject Tom Robinson. Why do you think they do that?</w:t>
      </w:r>
    </w:p>
    <w:p w:rsidR="00726811" w:rsidRDefault="00726811" w:rsidP="00726811">
      <w:pPr>
        <w:tabs>
          <w:tab w:val="left" w:pos="360"/>
        </w:tabs>
        <w:spacing w:after="0" w:line="240" w:lineRule="auto"/>
        <w:rPr>
          <w:sz w:val="24"/>
          <w:szCs w:val="24"/>
        </w:rPr>
      </w:pPr>
    </w:p>
    <w:p w:rsidR="00726811" w:rsidRPr="00726811" w:rsidRDefault="00726811" w:rsidP="00726811">
      <w:pPr>
        <w:pStyle w:val="ListParagraph"/>
        <w:numPr>
          <w:ilvl w:val="0"/>
          <w:numId w:val="1"/>
        </w:numPr>
        <w:tabs>
          <w:tab w:val="left" w:pos="360"/>
        </w:tabs>
        <w:spacing w:after="0" w:line="240" w:lineRule="auto"/>
        <w:rPr>
          <w:sz w:val="24"/>
          <w:szCs w:val="24"/>
        </w:rPr>
      </w:pPr>
      <w:r>
        <w:rPr>
          <w:sz w:val="24"/>
          <w:szCs w:val="24"/>
        </w:rPr>
        <w:t xml:space="preserve">Were you surprised by the news that Atticus delivers to the family about Tom Robinson? </w:t>
      </w:r>
      <w:r w:rsidR="009D19BB">
        <w:rPr>
          <w:sz w:val="24"/>
          <w:szCs w:val="24"/>
        </w:rPr>
        <w:t>Do you think Tom made the right choice when he tried to run away?</w:t>
      </w:r>
    </w:p>
    <w:sectPr w:rsidR="00726811" w:rsidRPr="00726811" w:rsidSect="007901B1">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76768"/>
    <w:multiLevelType w:val="hybridMultilevel"/>
    <w:tmpl w:val="F66E66EA"/>
    <w:lvl w:ilvl="0" w:tplc="CA0223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334"/>
    <w:rsid w:val="000029B7"/>
    <w:rsid w:val="00097318"/>
    <w:rsid w:val="000B401A"/>
    <w:rsid w:val="002334C1"/>
    <w:rsid w:val="00241D56"/>
    <w:rsid w:val="00271FBB"/>
    <w:rsid w:val="00360CDB"/>
    <w:rsid w:val="00391F8B"/>
    <w:rsid w:val="006741CF"/>
    <w:rsid w:val="00726811"/>
    <w:rsid w:val="00741D6F"/>
    <w:rsid w:val="007901B1"/>
    <w:rsid w:val="008E50A3"/>
    <w:rsid w:val="008E6678"/>
    <w:rsid w:val="009D19BB"/>
    <w:rsid w:val="00B076F5"/>
    <w:rsid w:val="00B669DF"/>
    <w:rsid w:val="00C87252"/>
    <w:rsid w:val="00C975FA"/>
    <w:rsid w:val="00CD3C85"/>
    <w:rsid w:val="00CD7E6A"/>
    <w:rsid w:val="00D50A4C"/>
    <w:rsid w:val="00D52E47"/>
    <w:rsid w:val="00DE4476"/>
    <w:rsid w:val="00EB6AC3"/>
    <w:rsid w:val="00F42C24"/>
    <w:rsid w:val="00FA16F3"/>
    <w:rsid w:val="00FA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Lindsay</cp:lastModifiedBy>
  <cp:revision>4</cp:revision>
  <cp:lastPrinted>2012-10-23T01:42:00Z</cp:lastPrinted>
  <dcterms:created xsi:type="dcterms:W3CDTF">2012-10-27T03:23:00Z</dcterms:created>
  <dcterms:modified xsi:type="dcterms:W3CDTF">2012-10-27T04:31:00Z</dcterms:modified>
</cp:coreProperties>
</file>